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43D12" w14:textId="77777777" w:rsidR="003506A5" w:rsidRDefault="003506A5" w:rsidP="003506A5">
      <w:pPr>
        <w:jc w:val="center"/>
        <w:rPr>
          <w:b/>
          <w:sz w:val="32"/>
          <w:lang w:eastAsia="ja-JP"/>
        </w:rPr>
      </w:pPr>
      <w:proofErr w:type="spellStart"/>
      <w:r>
        <w:rPr>
          <w:b/>
          <w:sz w:val="32"/>
        </w:rPr>
        <w:t>職務経歴書</w:t>
      </w:r>
      <w:proofErr w:type="spellEnd"/>
    </w:p>
    <w:p w14:paraId="366D36FB" w14:textId="77777777" w:rsidR="00F95AF8" w:rsidRDefault="00F95AF8" w:rsidP="003506A5">
      <w:pPr>
        <w:jc w:val="center"/>
        <w:rPr>
          <w:rFonts w:hint="eastAsia"/>
          <w:lang w:eastAsia="ja-JP"/>
        </w:rPr>
      </w:pPr>
    </w:p>
    <w:p w14:paraId="5FA77E9B" w14:textId="77777777" w:rsidR="003506A5" w:rsidRDefault="003506A5" w:rsidP="003506A5">
      <w:pPr>
        <w:jc w:val="right"/>
      </w:pPr>
      <w:r>
        <w:t>2025年4月1日現在</w:t>
      </w:r>
    </w:p>
    <w:p w14:paraId="37B0DA73" w14:textId="77777777" w:rsidR="003506A5" w:rsidRDefault="003506A5" w:rsidP="003506A5">
      <w:pPr>
        <w:jc w:val="right"/>
        <w:rPr>
          <w:lang w:eastAsia="ja-JP"/>
        </w:rPr>
      </w:pPr>
      <w:proofErr w:type="spellStart"/>
      <w:r>
        <w:t>佐藤</w:t>
      </w:r>
      <w:proofErr w:type="spellEnd"/>
      <w:r>
        <w:t xml:space="preserve"> </w:t>
      </w:r>
      <w:proofErr w:type="spellStart"/>
      <w:r>
        <w:t>真由美</w:t>
      </w:r>
      <w:proofErr w:type="spellEnd"/>
    </w:p>
    <w:p w14:paraId="766F585A" w14:textId="77777777" w:rsidR="00F95AF8" w:rsidRDefault="00F95AF8" w:rsidP="003506A5">
      <w:pPr>
        <w:jc w:val="right"/>
        <w:rPr>
          <w:rFonts w:hint="eastAsia"/>
          <w:lang w:eastAsia="ja-JP"/>
        </w:rPr>
      </w:pPr>
    </w:p>
    <w:p w14:paraId="16B934F6" w14:textId="77777777" w:rsidR="003506A5" w:rsidRDefault="003506A5" w:rsidP="003506A5">
      <w:pPr>
        <w:rPr>
          <w:lang w:eastAsia="ja-JP"/>
        </w:rPr>
      </w:pPr>
      <w:r>
        <w:rPr>
          <w:b/>
          <w:lang w:eastAsia="ja-JP"/>
        </w:rPr>
        <w:t>■職務要約</w:t>
      </w:r>
    </w:p>
    <w:p w14:paraId="5A318A45" w14:textId="48856DA3" w:rsidR="003506A5" w:rsidRDefault="003506A5" w:rsidP="003506A5">
      <w:pPr>
        <w:rPr>
          <w:lang w:eastAsia="ja-JP"/>
        </w:rPr>
      </w:pPr>
      <w:r>
        <w:rPr>
          <w:lang w:eastAsia="ja-JP"/>
        </w:rPr>
        <w:t xml:space="preserve">　</w:t>
      </w:r>
      <w:r w:rsidRPr="003506A5">
        <w:rPr>
          <w:lang w:eastAsia="ja-JP"/>
        </w:rPr>
        <w:t>大学卒業後、調剤薬局にて約7年間勤務。1社目では外来処方を中心に調剤・服薬指導を担当し、患者の理解度に応じた説明力を磨きました。2社目では在宅医療にも携わり、訪問服薬指導や残薬調整を通じて多職種連携の重要性を学びました。これまでの経験を活かし、地域の方々が安心して薬を使用できるよう支援してまいります。</w:t>
      </w:r>
    </w:p>
    <w:p w14:paraId="380296B0" w14:textId="77777777" w:rsidR="00F95AF8" w:rsidRDefault="00F95AF8" w:rsidP="003506A5">
      <w:pPr>
        <w:rPr>
          <w:rFonts w:hint="eastAsia"/>
          <w:lang w:eastAsia="ja-JP"/>
        </w:rPr>
      </w:pPr>
    </w:p>
    <w:p w14:paraId="39926F27" w14:textId="77777777" w:rsidR="003506A5" w:rsidRDefault="003506A5" w:rsidP="003506A5">
      <w:pPr>
        <w:rPr>
          <w:lang w:eastAsia="ja-JP"/>
        </w:rPr>
      </w:pPr>
      <w:r>
        <w:rPr>
          <w:b/>
          <w:lang w:eastAsia="ja-JP"/>
        </w:rPr>
        <w:t>■職務経歴</w:t>
      </w:r>
    </w:p>
    <w:p w14:paraId="41BF0F33" w14:textId="3E047366" w:rsidR="003506A5" w:rsidRDefault="003506A5" w:rsidP="003506A5">
      <w:pPr>
        <w:rPr>
          <w:lang w:eastAsia="ja-JP"/>
        </w:rPr>
      </w:pPr>
      <w:r w:rsidRPr="003506A5">
        <w:rPr>
          <w:lang w:eastAsia="ja-JP"/>
        </w:rPr>
        <w:t>〇〇薬局株式会社（2016年4月～2020年3月）</w:t>
      </w:r>
    </w:p>
    <w:tbl>
      <w:tblPr>
        <w:tblStyle w:val="afe"/>
        <w:tblW w:w="0" w:type="auto"/>
        <w:tblLook w:val="04A0" w:firstRow="1" w:lastRow="0" w:firstColumn="1" w:lastColumn="0" w:noHBand="0" w:noVBand="1"/>
      </w:tblPr>
      <w:tblGrid>
        <w:gridCol w:w="2802"/>
        <w:gridCol w:w="5838"/>
      </w:tblGrid>
      <w:tr w:rsidR="003506A5" w14:paraId="57683693" w14:textId="77777777" w:rsidTr="00602C66">
        <w:tc>
          <w:tcPr>
            <w:tcW w:w="8640" w:type="dxa"/>
            <w:gridSpan w:val="2"/>
          </w:tcPr>
          <w:p w14:paraId="59B6DDCF" w14:textId="5301A661" w:rsidR="003506A5" w:rsidRPr="00F73F00" w:rsidRDefault="003506A5" w:rsidP="00602C66">
            <w:pPr>
              <w:rPr>
                <w:lang w:eastAsia="ja-JP"/>
              </w:rPr>
            </w:pPr>
            <w:r w:rsidRPr="003506A5">
              <w:rPr>
                <w:lang w:eastAsia="ja-JP"/>
              </w:rPr>
              <w:t>【勤務先種別】調剤薬局</w:t>
            </w:r>
            <w:r w:rsidRPr="003506A5">
              <w:rPr>
                <w:lang w:eastAsia="ja-JP"/>
              </w:rPr>
              <w:br/>
              <w:t>【処方箋枚数】1日平均80枚（内科・小児科中心）</w:t>
            </w:r>
            <w:r w:rsidRPr="003506A5">
              <w:rPr>
                <w:lang w:eastAsia="ja-JP"/>
              </w:rPr>
              <w:br/>
              <w:t>【薬剤師数】常勤3名、事務2名</w:t>
            </w:r>
            <w:r w:rsidRPr="003506A5">
              <w:rPr>
                <w:lang w:eastAsia="ja-JP"/>
              </w:rPr>
              <w:br/>
              <w:t>【雇用形態】正社員</w:t>
            </w:r>
          </w:p>
        </w:tc>
      </w:tr>
      <w:tr w:rsidR="003506A5" w14:paraId="62909B21" w14:textId="77777777" w:rsidTr="00602C66">
        <w:tc>
          <w:tcPr>
            <w:tcW w:w="2802" w:type="dxa"/>
          </w:tcPr>
          <w:p w14:paraId="54028037" w14:textId="77777777" w:rsidR="003506A5" w:rsidRDefault="003506A5" w:rsidP="00602C66">
            <w:pPr>
              <w:rPr>
                <w:lang w:eastAsia="ja-JP"/>
              </w:rPr>
            </w:pPr>
            <w:r>
              <w:rPr>
                <w:rFonts w:hint="eastAsia"/>
                <w:lang w:eastAsia="ja-JP"/>
              </w:rPr>
              <w:t>期間</w:t>
            </w:r>
          </w:p>
        </w:tc>
        <w:tc>
          <w:tcPr>
            <w:tcW w:w="5838" w:type="dxa"/>
          </w:tcPr>
          <w:p w14:paraId="7EFD9D83" w14:textId="77777777" w:rsidR="003506A5" w:rsidRDefault="003506A5" w:rsidP="00602C66">
            <w:pPr>
              <w:rPr>
                <w:lang w:eastAsia="ja-JP"/>
              </w:rPr>
            </w:pPr>
            <w:r>
              <w:rPr>
                <w:rFonts w:hint="eastAsia"/>
                <w:lang w:eastAsia="ja-JP"/>
              </w:rPr>
              <w:t>職務内容</w:t>
            </w:r>
          </w:p>
        </w:tc>
      </w:tr>
      <w:tr w:rsidR="003506A5" w14:paraId="3CFF82F8" w14:textId="77777777" w:rsidTr="00602C66">
        <w:tc>
          <w:tcPr>
            <w:tcW w:w="2802" w:type="dxa"/>
          </w:tcPr>
          <w:p w14:paraId="609C3A98" w14:textId="002DCFE2" w:rsidR="003506A5" w:rsidRDefault="003506A5" w:rsidP="00602C66">
            <w:r w:rsidRPr="003506A5">
              <w:rPr>
                <w:lang w:eastAsia="ja-JP"/>
              </w:rPr>
              <w:t>2016年4月～2020年3</w:t>
            </w:r>
            <w:r>
              <w:rPr>
                <w:rFonts w:hint="eastAsia"/>
                <w:lang w:eastAsia="ja-JP"/>
              </w:rPr>
              <w:t>月</w:t>
            </w:r>
          </w:p>
        </w:tc>
        <w:tc>
          <w:tcPr>
            <w:tcW w:w="5838" w:type="dxa"/>
          </w:tcPr>
          <w:p w14:paraId="450C1597" w14:textId="541B9B42" w:rsidR="003506A5" w:rsidRPr="003506A5" w:rsidRDefault="003506A5" w:rsidP="003506A5">
            <w:pPr>
              <w:rPr>
                <w:lang w:eastAsia="ja-JP"/>
              </w:rPr>
            </w:pPr>
            <w:r>
              <w:rPr>
                <w:lang w:eastAsia="ja-JP"/>
              </w:rPr>
              <w:t>【担当業務】</w:t>
            </w:r>
            <w:r>
              <w:rPr>
                <w:lang w:eastAsia="ja-JP"/>
              </w:rPr>
              <w:br/>
            </w:r>
            <w:r>
              <w:rPr>
                <w:rFonts w:hint="eastAsia"/>
                <w:lang w:eastAsia="ja-JP"/>
              </w:rPr>
              <w:t>・</w:t>
            </w:r>
            <w:r w:rsidRPr="003506A5">
              <w:rPr>
                <w:lang w:eastAsia="ja-JP"/>
              </w:rPr>
              <w:t>処方箋に基づく調剤業務</w:t>
            </w:r>
          </w:p>
          <w:p w14:paraId="7BA5092F" w14:textId="446CB6E2" w:rsidR="003506A5" w:rsidRPr="003506A5" w:rsidRDefault="003506A5" w:rsidP="003506A5">
            <w:pPr>
              <w:rPr>
                <w:lang w:eastAsia="ja-JP"/>
              </w:rPr>
            </w:pPr>
            <w:r>
              <w:rPr>
                <w:rFonts w:hint="eastAsia"/>
                <w:lang w:eastAsia="ja-JP"/>
              </w:rPr>
              <w:t>・</w:t>
            </w:r>
            <w:r w:rsidRPr="003506A5">
              <w:rPr>
                <w:lang w:eastAsia="ja-JP"/>
              </w:rPr>
              <w:t>患者への服薬指導と薬歴管理</w:t>
            </w:r>
          </w:p>
          <w:p w14:paraId="055E4D49" w14:textId="40DD9EC2" w:rsidR="003506A5" w:rsidRPr="003506A5" w:rsidRDefault="003506A5" w:rsidP="003506A5">
            <w:pPr>
              <w:rPr>
                <w:lang w:eastAsia="ja-JP"/>
              </w:rPr>
            </w:pPr>
            <w:r>
              <w:rPr>
                <w:rFonts w:hint="eastAsia"/>
                <w:lang w:eastAsia="ja-JP"/>
              </w:rPr>
              <w:t>・</w:t>
            </w:r>
            <w:r w:rsidRPr="003506A5">
              <w:rPr>
                <w:lang w:eastAsia="ja-JP"/>
              </w:rPr>
              <w:t>ジェネリック医薬品の情報提供</w:t>
            </w:r>
          </w:p>
          <w:p w14:paraId="0DC78AB7" w14:textId="2FF99F66" w:rsidR="003506A5" w:rsidRPr="003506A5" w:rsidRDefault="003506A5" w:rsidP="003506A5">
            <w:pPr>
              <w:rPr>
                <w:lang w:eastAsia="ja-JP"/>
              </w:rPr>
            </w:pPr>
            <w:r>
              <w:rPr>
                <w:rFonts w:hint="eastAsia"/>
                <w:lang w:eastAsia="ja-JP"/>
              </w:rPr>
              <w:t>・</w:t>
            </w:r>
            <w:r w:rsidRPr="003506A5">
              <w:rPr>
                <w:lang w:eastAsia="ja-JP"/>
              </w:rPr>
              <w:t>新人薬剤師・実習生へのOJT指導</w:t>
            </w:r>
          </w:p>
          <w:p w14:paraId="6480D1DA" w14:textId="1B3DB021" w:rsidR="003506A5" w:rsidRDefault="003506A5" w:rsidP="00602C66">
            <w:pPr>
              <w:rPr>
                <w:lang w:eastAsia="ja-JP"/>
              </w:rPr>
            </w:pPr>
            <w:r>
              <w:rPr>
                <w:lang w:eastAsia="ja-JP"/>
              </w:rPr>
              <w:t>【心がけたこと】</w:t>
            </w:r>
            <w:r>
              <w:rPr>
                <w:lang w:eastAsia="ja-JP"/>
              </w:rPr>
              <w:br/>
            </w:r>
            <w:r w:rsidRPr="003506A5">
              <w:rPr>
                <w:lang w:eastAsia="ja-JP"/>
              </w:rPr>
              <w:t>患者の生活習慣や理解度に合わせて、できるだけわかりやすい言葉で説明することを意識しました。特に高齢患者への対応では、服薬カレンダーやメモを活用し、服薬アドヒアランスの向上に努めました。</w:t>
            </w:r>
            <w:r>
              <w:rPr>
                <w:lang w:eastAsia="ja-JP"/>
              </w:rPr>
              <w:br/>
              <w:t>【</w:t>
            </w:r>
            <w:r>
              <w:rPr>
                <w:rFonts w:hint="eastAsia"/>
                <w:lang w:eastAsia="ja-JP"/>
              </w:rPr>
              <w:t>学んだ</w:t>
            </w:r>
            <w:r>
              <w:rPr>
                <w:lang w:eastAsia="ja-JP"/>
              </w:rPr>
              <w:t>こと】</w:t>
            </w:r>
            <w:r>
              <w:rPr>
                <w:lang w:eastAsia="ja-JP"/>
              </w:rPr>
              <w:br/>
            </w:r>
            <w:r w:rsidRPr="003506A5">
              <w:rPr>
                <w:lang w:eastAsia="ja-JP"/>
              </w:rPr>
              <w:t>患者対応を通じて、薬の知識だけでなく、説明力や傾聴力が治療継続に大きく影響することを学びました。</w:t>
            </w:r>
          </w:p>
        </w:tc>
      </w:tr>
    </w:tbl>
    <w:p w14:paraId="315037B7" w14:textId="77777777" w:rsidR="003506A5" w:rsidRDefault="003506A5" w:rsidP="003506A5">
      <w:pPr>
        <w:rPr>
          <w:lang w:eastAsia="ja-JP"/>
        </w:rPr>
      </w:pPr>
    </w:p>
    <w:p w14:paraId="15085D1A" w14:textId="77777777" w:rsidR="00F95AF8" w:rsidRDefault="00F95AF8" w:rsidP="003506A5">
      <w:pPr>
        <w:rPr>
          <w:lang w:eastAsia="ja-JP"/>
        </w:rPr>
      </w:pPr>
    </w:p>
    <w:p w14:paraId="2C1363EE" w14:textId="77777777" w:rsidR="00F95AF8" w:rsidRDefault="00F95AF8" w:rsidP="003506A5">
      <w:pPr>
        <w:rPr>
          <w:lang w:eastAsia="ja-JP"/>
        </w:rPr>
      </w:pPr>
    </w:p>
    <w:p w14:paraId="6D76363A" w14:textId="49866165" w:rsidR="003506A5" w:rsidRDefault="003506A5" w:rsidP="003506A5">
      <w:pPr>
        <w:rPr>
          <w:lang w:eastAsia="ja-JP"/>
        </w:rPr>
      </w:pPr>
      <w:r w:rsidRPr="003506A5">
        <w:rPr>
          <w:lang w:eastAsia="ja-JP"/>
        </w:rPr>
        <w:lastRenderedPageBreak/>
        <w:t>△△ファーマシー株式会社（2020年4月～現在）</w:t>
      </w:r>
    </w:p>
    <w:tbl>
      <w:tblPr>
        <w:tblStyle w:val="afe"/>
        <w:tblW w:w="0" w:type="auto"/>
        <w:tblLook w:val="04A0" w:firstRow="1" w:lastRow="0" w:firstColumn="1" w:lastColumn="0" w:noHBand="0" w:noVBand="1"/>
      </w:tblPr>
      <w:tblGrid>
        <w:gridCol w:w="2802"/>
        <w:gridCol w:w="5838"/>
      </w:tblGrid>
      <w:tr w:rsidR="003506A5" w14:paraId="2B602897" w14:textId="77777777" w:rsidTr="00602C66">
        <w:tc>
          <w:tcPr>
            <w:tcW w:w="8640" w:type="dxa"/>
            <w:gridSpan w:val="2"/>
          </w:tcPr>
          <w:p w14:paraId="6B0B4B99" w14:textId="1819395D" w:rsidR="003506A5" w:rsidRPr="00C50B70" w:rsidRDefault="003506A5" w:rsidP="00602C66">
            <w:pPr>
              <w:rPr>
                <w:lang w:eastAsia="ja-JP"/>
              </w:rPr>
            </w:pPr>
            <w:r w:rsidRPr="003506A5">
              <w:rPr>
                <w:lang w:eastAsia="ja-JP"/>
              </w:rPr>
              <w:t>【勤務先種別】調剤薬局</w:t>
            </w:r>
            <w:r w:rsidRPr="003506A5">
              <w:rPr>
                <w:lang w:eastAsia="ja-JP"/>
              </w:rPr>
              <w:br/>
              <w:t>【処方箋枚数】1日平均100枚（整形外科・循環器科中心）</w:t>
            </w:r>
            <w:r w:rsidRPr="003506A5">
              <w:rPr>
                <w:lang w:eastAsia="ja-JP"/>
              </w:rPr>
              <w:br/>
              <w:t>【薬剤師数】常勤4名、事務3名</w:t>
            </w:r>
            <w:r w:rsidRPr="003506A5">
              <w:rPr>
                <w:lang w:eastAsia="ja-JP"/>
              </w:rPr>
              <w:br/>
              <w:t>【雇用形態】正社員</w:t>
            </w:r>
          </w:p>
        </w:tc>
      </w:tr>
      <w:tr w:rsidR="003506A5" w14:paraId="5D4B020F" w14:textId="77777777" w:rsidTr="00602C66">
        <w:tc>
          <w:tcPr>
            <w:tcW w:w="2802" w:type="dxa"/>
          </w:tcPr>
          <w:p w14:paraId="2301F403" w14:textId="77777777" w:rsidR="003506A5" w:rsidRDefault="003506A5" w:rsidP="00602C66">
            <w:r>
              <w:rPr>
                <w:rFonts w:hint="eastAsia"/>
                <w:lang w:eastAsia="ja-JP"/>
              </w:rPr>
              <w:t>期間</w:t>
            </w:r>
          </w:p>
        </w:tc>
        <w:tc>
          <w:tcPr>
            <w:tcW w:w="5838" w:type="dxa"/>
          </w:tcPr>
          <w:p w14:paraId="1CFAD1B0" w14:textId="77777777" w:rsidR="003506A5" w:rsidRDefault="003506A5" w:rsidP="00602C66">
            <w:pPr>
              <w:rPr>
                <w:lang w:eastAsia="ja-JP"/>
              </w:rPr>
            </w:pPr>
            <w:r>
              <w:rPr>
                <w:rFonts w:hint="eastAsia"/>
                <w:lang w:eastAsia="ja-JP"/>
              </w:rPr>
              <w:t>職務内容</w:t>
            </w:r>
          </w:p>
        </w:tc>
      </w:tr>
      <w:tr w:rsidR="003506A5" w14:paraId="58E3F221" w14:textId="77777777" w:rsidTr="00602C66">
        <w:tc>
          <w:tcPr>
            <w:tcW w:w="2802" w:type="dxa"/>
          </w:tcPr>
          <w:p w14:paraId="219AF156" w14:textId="01585380" w:rsidR="003506A5" w:rsidRDefault="003506A5" w:rsidP="00602C66">
            <w:r w:rsidRPr="003506A5">
              <w:rPr>
                <w:lang w:eastAsia="ja-JP"/>
              </w:rPr>
              <w:t>2020年4月～現在</w:t>
            </w:r>
          </w:p>
        </w:tc>
        <w:tc>
          <w:tcPr>
            <w:tcW w:w="5838" w:type="dxa"/>
          </w:tcPr>
          <w:p w14:paraId="0F0DD5A1" w14:textId="311A526D" w:rsidR="003506A5" w:rsidRPr="003506A5" w:rsidRDefault="003506A5" w:rsidP="003506A5">
            <w:pPr>
              <w:rPr>
                <w:lang w:eastAsia="ja-JP"/>
              </w:rPr>
            </w:pPr>
            <w:r>
              <w:rPr>
                <w:lang w:eastAsia="ja-JP"/>
              </w:rPr>
              <w:t>【担当業務】</w:t>
            </w:r>
            <w:r>
              <w:rPr>
                <w:lang w:eastAsia="ja-JP"/>
              </w:rPr>
              <w:br/>
            </w:r>
            <w:r>
              <w:rPr>
                <w:rFonts w:hint="eastAsia"/>
                <w:lang w:eastAsia="ja-JP"/>
              </w:rPr>
              <w:t>・</w:t>
            </w:r>
            <w:r w:rsidRPr="003506A5">
              <w:rPr>
                <w:lang w:eastAsia="ja-JP"/>
              </w:rPr>
              <w:t>処方箋に基づく調剤業務</w:t>
            </w:r>
          </w:p>
          <w:p w14:paraId="20C92D06" w14:textId="02988B08" w:rsidR="003506A5" w:rsidRPr="003506A5" w:rsidRDefault="003506A5" w:rsidP="003506A5">
            <w:pPr>
              <w:rPr>
                <w:lang w:eastAsia="ja-JP"/>
              </w:rPr>
            </w:pPr>
            <w:r>
              <w:rPr>
                <w:rFonts w:hint="eastAsia"/>
                <w:lang w:eastAsia="ja-JP"/>
              </w:rPr>
              <w:t>・</w:t>
            </w:r>
            <w:r w:rsidRPr="003506A5">
              <w:rPr>
                <w:lang w:eastAsia="ja-JP"/>
              </w:rPr>
              <w:t>薬歴管理・服薬指導</w:t>
            </w:r>
          </w:p>
          <w:p w14:paraId="60D1071C" w14:textId="3E905781" w:rsidR="003506A5" w:rsidRPr="003506A5" w:rsidRDefault="003506A5" w:rsidP="003506A5">
            <w:pPr>
              <w:rPr>
                <w:lang w:eastAsia="ja-JP"/>
              </w:rPr>
            </w:pPr>
            <w:r>
              <w:rPr>
                <w:rFonts w:hint="eastAsia"/>
                <w:lang w:eastAsia="ja-JP"/>
              </w:rPr>
              <w:t>・</w:t>
            </w:r>
            <w:r w:rsidRPr="003506A5">
              <w:rPr>
                <w:lang w:eastAsia="ja-JP"/>
              </w:rPr>
              <w:t>在宅医療における訪問服薬指導、残薬調整</w:t>
            </w:r>
          </w:p>
          <w:p w14:paraId="4E0AA566" w14:textId="2E34E70B" w:rsidR="003506A5" w:rsidRPr="003506A5" w:rsidRDefault="003506A5" w:rsidP="003506A5">
            <w:pPr>
              <w:rPr>
                <w:lang w:eastAsia="ja-JP"/>
              </w:rPr>
            </w:pPr>
            <w:r>
              <w:rPr>
                <w:rFonts w:hint="eastAsia"/>
                <w:lang w:eastAsia="ja-JP"/>
              </w:rPr>
              <w:t>・</w:t>
            </w:r>
            <w:r w:rsidRPr="003506A5">
              <w:rPr>
                <w:lang w:eastAsia="ja-JP"/>
              </w:rPr>
              <w:t>医師・看護師との情報共有</w:t>
            </w:r>
          </w:p>
          <w:p w14:paraId="50293BB2" w14:textId="3C16CF27" w:rsidR="003506A5" w:rsidRDefault="003506A5" w:rsidP="00602C66">
            <w:pPr>
              <w:rPr>
                <w:lang w:eastAsia="ja-JP"/>
              </w:rPr>
            </w:pPr>
            <w:r>
              <w:rPr>
                <w:rFonts w:hint="eastAsia"/>
                <w:lang w:eastAsia="ja-JP"/>
              </w:rPr>
              <w:t>・</w:t>
            </w:r>
            <w:r w:rsidRPr="003506A5">
              <w:rPr>
                <w:lang w:eastAsia="ja-JP"/>
              </w:rPr>
              <w:t>業務改善提案、後輩薬剤師の指導</w:t>
            </w:r>
            <w:r>
              <w:rPr>
                <w:lang w:eastAsia="ja-JP"/>
              </w:rPr>
              <w:br/>
              <w:t>【心がけたこと】</w:t>
            </w:r>
            <w:r>
              <w:rPr>
                <w:lang w:eastAsia="ja-JP"/>
              </w:rPr>
              <w:br/>
            </w:r>
            <w:r w:rsidRPr="003506A5">
              <w:rPr>
                <w:lang w:eastAsia="ja-JP"/>
              </w:rPr>
              <w:t>在宅患者やそのご家族に対し、専門用語を使わずシンプルに説明し、不安を軽減することを意識しました。また、医師や訪問看護師との連携を積極的に行い、患者をチームで支える姿勢を大切にしました。</w:t>
            </w:r>
            <w:r>
              <w:rPr>
                <w:lang w:eastAsia="ja-JP"/>
              </w:rPr>
              <w:br/>
              <w:t>【</w:t>
            </w:r>
            <w:r>
              <w:rPr>
                <w:rFonts w:hint="eastAsia"/>
                <w:lang w:eastAsia="ja-JP"/>
              </w:rPr>
              <w:t>学んだ</w:t>
            </w:r>
            <w:r>
              <w:rPr>
                <w:lang w:eastAsia="ja-JP"/>
              </w:rPr>
              <w:t>こと】</w:t>
            </w:r>
            <w:r>
              <w:rPr>
                <w:lang w:eastAsia="ja-JP"/>
              </w:rPr>
              <w:br/>
            </w:r>
            <w:r w:rsidRPr="003506A5">
              <w:rPr>
                <w:lang w:eastAsia="ja-JP"/>
              </w:rPr>
              <w:t>在宅医療に携わることで、薬剤師は調剤だけでなく生活全体を支える役割を担う存在であることを実感しました。</w:t>
            </w:r>
          </w:p>
        </w:tc>
      </w:tr>
    </w:tbl>
    <w:p w14:paraId="3BCCCD5B" w14:textId="77777777" w:rsidR="003506A5" w:rsidRDefault="003506A5" w:rsidP="003506A5">
      <w:pPr>
        <w:rPr>
          <w:lang w:eastAsia="ja-JP"/>
        </w:rPr>
      </w:pPr>
      <w:r>
        <w:rPr>
          <w:lang w:eastAsia="ja-JP"/>
        </w:rPr>
        <w:br/>
      </w:r>
      <w:r>
        <w:rPr>
          <w:b/>
          <w:lang w:eastAsia="ja-JP"/>
        </w:rPr>
        <w:t>■</w:t>
      </w:r>
      <w:r>
        <w:rPr>
          <w:rFonts w:hint="eastAsia"/>
          <w:b/>
          <w:lang w:eastAsia="ja-JP"/>
        </w:rPr>
        <w:t>活かせる資格・スキル</w:t>
      </w:r>
    </w:p>
    <w:p w14:paraId="1DD94648" w14:textId="415FE6C8" w:rsidR="003506A5" w:rsidRPr="003506A5" w:rsidRDefault="003506A5" w:rsidP="003506A5">
      <w:pPr>
        <w:rPr>
          <w:lang w:eastAsia="ja-JP"/>
        </w:rPr>
      </w:pPr>
      <w:r w:rsidRPr="00C50B70">
        <w:rPr>
          <w:lang w:eastAsia="ja-JP"/>
        </w:rPr>
        <w:t>・</w:t>
      </w:r>
      <w:r w:rsidRPr="003506A5">
        <w:rPr>
          <w:lang w:eastAsia="ja-JP"/>
        </w:rPr>
        <w:t>薬剤師免許（2016年4月取得）</w:t>
      </w:r>
      <w:r>
        <w:rPr>
          <w:lang w:eastAsia="ja-JP"/>
        </w:rPr>
        <w:br/>
      </w:r>
      <w:r>
        <w:rPr>
          <w:rFonts w:hint="eastAsia"/>
          <w:lang w:eastAsia="ja-JP"/>
        </w:rPr>
        <w:t>・</w:t>
      </w:r>
      <w:r w:rsidRPr="003506A5">
        <w:rPr>
          <w:lang w:eastAsia="ja-JP"/>
        </w:rPr>
        <w:t>在宅医療における訪問服薬指導の経験</w:t>
      </w:r>
      <w:r>
        <w:rPr>
          <w:lang w:eastAsia="ja-JP"/>
        </w:rPr>
        <w:br/>
      </w:r>
      <w:r>
        <w:rPr>
          <w:rFonts w:hint="eastAsia"/>
          <w:lang w:eastAsia="ja-JP"/>
        </w:rPr>
        <w:t>・</w:t>
      </w:r>
      <w:r w:rsidRPr="003506A5">
        <w:rPr>
          <w:lang w:eastAsia="ja-JP"/>
        </w:rPr>
        <w:t>患者の理解度に応じた服薬指導スキル</w:t>
      </w:r>
      <w:r>
        <w:rPr>
          <w:lang w:eastAsia="ja-JP"/>
        </w:rPr>
        <w:br/>
      </w:r>
      <w:r>
        <w:rPr>
          <w:rFonts w:hint="eastAsia"/>
          <w:lang w:eastAsia="ja-JP"/>
        </w:rPr>
        <w:t>・</w:t>
      </w:r>
      <w:r w:rsidRPr="003506A5">
        <w:rPr>
          <w:lang w:eastAsia="ja-JP"/>
        </w:rPr>
        <w:t>新人薬剤師・実習生のOJT経験</w:t>
      </w:r>
      <w:r>
        <w:rPr>
          <w:lang w:eastAsia="ja-JP"/>
        </w:rPr>
        <w:br/>
      </w:r>
      <w:r>
        <w:rPr>
          <w:rFonts w:hint="eastAsia"/>
          <w:lang w:eastAsia="ja-JP"/>
        </w:rPr>
        <w:t>・</w:t>
      </w:r>
      <w:r w:rsidRPr="003506A5">
        <w:rPr>
          <w:lang w:eastAsia="ja-JP"/>
        </w:rPr>
        <w:t>医師・看護師との多職種連携スキル</w:t>
      </w:r>
    </w:p>
    <w:p w14:paraId="7B56B5FE" w14:textId="336A09E7" w:rsidR="003506A5" w:rsidRDefault="003506A5" w:rsidP="003506A5">
      <w:pPr>
        <w:rPr>
          <w:lang w:eastAsia="ja-JP"/>
        </w:rPr>
      </w:pPr>
      <w:r>
        <w:rPr>
          <w:lang w:eastAsia="ja-JP"/>
        </w:rPr>
        <w:br/>
      </w:r>
      <w:r>
        <w:rPr>
          <w:b/>
          <w:lang w:eastAsia="ja-JP"/>
        </w:rPr>
        <w:t>■自己PR</w:t>
      </w:r>
    </w:p>
    <w:p w14:paraId="4890C869" w14:textId="166EA140" w:rsidR="003506A5" w:rsidRPr="00C50B70" w:rsidRDefault="003506A5" w:rsidP="003506A5">
      <w:pPr>
        <w:rPr>
          <w:lang w:eastAsia="ja-JP"/>
        </w:rPr>
      </w:pPr>
      <w:r>
        <w:rPr>
          <w:lang w:eastAsia="ja-JP"/>
        </w:rPr>
        <w:t xml:space="preserve">　</w:t>
      </w:r>
      <w:r w:rsidR="00F95AF8" w:rsidRPr="00F95AF8">
        <w:rPr>
          <w:lang w:eastAsia="ja-JP"/>
        </w:rPr>
        <w:t>私の強みは、患者に合わせてわかりやすく説明する力です。現職では高齢の患者様やご家族への指導を担当し、専門用語を避けた言葉や図入りの服薬カレンダーを活用しました。在宅訪問の際には残薬整理や一包化を提案し、「これなら続けられる」と安心していただける機会が増えました。また、投薬後の電話フォローを通じて副作用の早期発見にもつなげています。こうした工夫により、患者様の服薬継続率が向上しました。今後も貴</w:t>
      </w:r>
      <w:r w:rsidR="00F95AF8">
        <w:rPr>
          <w:rFonts w:hint="eastAsia"/>
          <w:lang w:eastAsia="ja-JP"/>
        </w:rPr>
        <w:t>社</w:t>
      </w:r>
      <w:r w:rsidR="00F95AF8" w:rsidRPr="00F95AF8">
        <w:rPr>
          <w:lang w:eastAsia="ja-JP"/>
        </w:rPr>
        <w:t>において、相手に伝わる説明を徹底し、安心して薬を使用できる環境づくりに貢献してまいります。</w:t>
      </w:r>
    </w:p>
    <w:p w14:paraId="52E05C63" w14:textId="2B5F81D3" w:rsidR="006E38A2" w:rsidRPr="003506A5" w:rsidRDefault="006E38A2" w:rsidP="003506A5">
      <w:pPr>
        <w:rPr>
          <w:lang w:eastAsia="ja-JP"/>
        </w:rPr>
      </w:pPr>
    </w:p>
    <w:sectPr w:rsidR="006E38A2" w:rsidRPr="003506A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978490188">
    <w:abstractNumId w:val="8"/>
  </w:num>
  <w:num w:numId="2" w16cid:durableId="429662149">
    <w:abstractNumId w:val="6"/>
  </w:num>
  <w:num w:numId="3" w16cid:durableId="2139452189">
    <w:abstractNumId w:val="5"/>
  </w:num>
  <w:num w:numId="4" w16cid:durableId="1533692523">
    <w:abstractNumId w:val="4"/>
  </w:num>
  <w:num w:numId="5" w16cid:durableId="1952937407">
    <w:abstractNumId w:val="7"/>
  </w:num>
  <w:num w:numId="6" w16cid:durableId="1215000223">
    <w:abstractNumId w:val="3"/>
  </w:num>
  <w:num w:numId="7" w16cid:durableId="969943496">
    <w:abstractNumId w:val="2"/>
  </w:num>
  <w:num w:numId="8" w16cid:durableId="2109041609">
    <w:abstractNumId w:val="1"/>
  </w:num>
  <w:num w:numId="9" w16cid:durableId="760298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25FD2"/>
    <w:rsid w:val="0015074B"/>
    <w:rsid w:val="0029639D"/>
    <w:rsid w:val="00326F90"/>
    <w:rsid w:val="003506A5"/>
    <w:rsid w:val="003F6F26"/>
    <w:rsid w:val="00565CBE"/>
    <w:rsid w:val="006E38A2"/>
    <w:rsid w:val="00711B5C"/>
    <w:rsid w:val="00AA1D8D"/>
    <w:rsid w:val="00B47730"/>
    <w:rsid w:val="00CB0664"/>
    <w:rsid w:val="00F95AF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1A73500"/>
  <w14:defaultImageDpi w14:val="300"/>
  <w15:docId w15:val="{3A1B17B8-3E6E-9D40-A421-16591505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明朝" w:hAnsi="ＭＳ 明朝"/>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Web">
    <w:name w:val="Normal (Web)"/>
    <w:basedOn w:val="a1"/>
    <w:uiPriority w:val="99"/>
    <w:semiHidden/>
    <w:unhideWhenUsed/>
    <w:rsid w:val="003F6F2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0292">
      <w:bodyDiv w:val="1"/>
      <w:marLeft w:val="0"/>
      <w:marRight w:val="0"/>
      <w:marTop w:val="0"/>
      <w:marBottom w:val="0"/>
      <w:divBdr>
        <w:top w:val="none" w:sz="0" w:space="0" w:color="auto"/>
        <w:left w:val="none" w:sz="0" w:space="0" w:color="auto"/>
        <w:bottom w:val="none" w:sz="0" w:space="0" w:color="auto"/>
        <w:right w:val="none" w:sz="0" w:space="0" w:color="auto"/>
      </w:divBdr>
    </w:div>
    <w:div w:id="149489268">
      <w:bodyDiv w:val="1"/>
      <w:marLeft w:val="0"/>
      <w:marRight w:val="0"/>
      <w:marTop w:val="0"/>
      <w:marBottom w:val="0"/>
      <w:divBdr>
        <w:top w:val="none" w:sz="0" w:space="0" w:color="auto"/>
        <w:left w:val="none" w:sz="0" w:space="0" w:color="auto"/>
        <w:bottom w:val="none" w:sz="0" w:space="0" w:color="auto"/>
        <w:right w:val="none" w:sz="0" w:space="0" w:color="auto"/>
      </w:divBdr>
    </w:div>
    <w:div w:id="254172341">
      <w:bodyDiv w:val="1"/>
      <w:marLeft w:val="0"/>
      <w:marRight w:val="0"/>
      <w:marTop w:val="0"/>
      <w:marBottom w:val="0"/>
      <w:divBdr>
        <w:top w:val="none" w:sz="0" w:space="0" w:color="auto"/>
        <w:left w:val="none" w:sz="0" w:space="0" w:color="auto"/>
        <w:bottom w:val="none" w:sz="0" w:space="0" w:color="auto"/>
        <w:right w:val="none" w:sz="0" w:space="0" w:color="auto"/>
      </w:divBdr>
    </w:div>
    <w:div w:id="455414265">
      <w:bodyDiv w:val="1"/>
      <w:marLeft w:val="0"/>
      <w:marRight w:val="0"/>
      <w:marTop w:val="0"/>
      <w:marBottom w:val="0"/>
      <w:divBdr>
        <w:top w:val="none" w:sz="0" w:space="0" w:color="auto"/>
        <w:left w:val="none" w:sz="0" w:space="0" w:color="auto"/>
        <w:bottom w:val="none" w:sz="0" w:space="0" w:color="auto"/>
        <w:right w:val="none" w:sz="0" w:space="0" w:color="auto"/>
      </w:divBdr>
    </w:div>
    <w:div w:id="653412598">
      <w:bodyDiv w:val="1"/>
      <w:marLeft w:val="0"/>
      <w:marRight w:val="0"/>
      <w:marTop w:val="0"/>
      <w:marBottom w:val="0"/>
      <w:divBdr>
        <w:top w:val="none" w:sz="0" w:space="0" w:color="auto"/>
        <w:left w:val="none" w:sz="0" w:space="0" w:color="auto"/>
        <w:bottom w:val="none" w:sz="0" w:space="0" w:color="auto"/>
        <w:right w:val="none" w:sz="0" w:space="0" w:color="auto"/>
      </w:divBdr>
    </w:div>
    <w:div w:id="813062453">
      <w:bodyDiv w:val="1"/>
      <w:marLeft w:val="0"/>
      <w:marRight w:val="0"/>
      <w:marTop w:val="0"/>
      <w:marBottom w:val="0"/>
      <w:divBdr>
        <w:top w:val="none" w:sz="0" w:space="0" w:color="auto"/>
        <w:left w:val="none" w:sz="0" w:space="0" w:color="auto"/>
        <w:bottom w:val="none" w:sz="0" w:space="0" w:color="auto"/>
        <w:right w:val="none" w:sz="0" w:space="0" w:color="auto"/>
      </w:divBdr>
    </w:div>
    <w:div w:id="921569840">
      <w:bodyDiv w:val="1"/>
      <w:marLeft w:val="0"/>
      <w:marRight w:val="0"/>
      <w:marTop w:val="0"/>
      <w:marBottom w:val="0"/>
      <w:divBdr>
        <w:top w:val="none" w:sz="0" w:space="0" w:color="auto"/>
        <w:left w:val="none" w:sz="0" w:space="0" w:color="auto"/>
        <w:bottom w:val="none" w:sz="0" w:space="0" w:color="auto"/>
        <w:right w:val="none" w:sz="0" w:space="0" w:color="auto"/>
      </w:divBdr>
    </w:div>
    <w:div w:id="935021745">
      <w:bodyDiv w:val="1"/>
      <w:marLeft w:val="0"/>
      <w:marRight w:val="0"/>
      <w:marTop w:val="0"/>
      <w:marBottom w:val="0"/>
      <w:divBdr>
        <w:top w:val="none" w:sz="0" w:space="0" w:color="auto"/>
        <w:left w:val="none" w:sz="0" w:space="0" w:color="auto"/>
        <w:bottom w:val="none" w:sz="0" w:space="0" w:color="auto"/>
        <w:right w:val="none" w:sz="0" w:space="0" w:color="auto"/>
      </w:divBdr>
    </w:div>
    <w:div w:id="1001853560">
      <w:bodyDiv w:val="1"/>
      <w:marLeft w:val="0"/>
      <w:marRight w:val="0"/>
      <w:marTop w:val="0"/>
      <w:marBottom w:val="0"/>
      <w:divBdr>
        <w:top w:val="none" w:sz="0" w:space="0" w:color="auto"/>
        <w:left w:val="none" w:sz="0" w:space="0" w:color="auto"/>
        <w:bottom w:val="none" w:sz="0" w:space="0" w:color="auto"/>
        <w:right w:val="none" w:sz="0" w:space="0" w:color="auto"/>
      </w:divBdr>
    </w:div>
    <w:div w:id="1080179009">
      <w:bodyDiv w:val="1"/>
      <w:marLeft w:val="0"/>
      <w:marRight w:val="0"/>
      <w:marTop w:val="0"/>
      <w:marBottom w:val="0"/>
      <w:divBdr>
        <w:top w:val="none" w:sz="0" w:space="0" w:color="auto"/>
        <w:left w:val="none" w:sz="0" w:space="0" w:color="auto"/>
        <w:bottom w:val="none" w:sz="0" w:space="0" w:color="auto"/>
        <w:right w:val="none" w:sz="0" w:space="0" w:color="auto"/>
      </w:divBdr>
    </w:div>
    <w:div w:id="1098214043">
      <w:bodyDiv w:val="1"/>
      <w:marLeft w:val="0"/>
      <w:marRight w:val="0"/>
      <w:marTop w:val="0"/>
      <w:marBottom w:val="0"/>
      <w:divBdr>
        <w:top w:val="none" w:sz="0" w:space="0" w:color="auto"/>
        <w:left w:val="none" w:sz="0" w:space="0" w:color="auto"/>
        <w:bottom w:val="none" w:sz="0" w:space="0" w:color="auto"/>
        <w:right w:val="none" w:sz="0" w:space="0" w:color="auto"/>
      </w:divBdr>
    </w:div>
    <w:div w:id="1501580333">
      <w:bodyDiv w:val="1"/>
      <w:marLeft w:val="0"/>
      <w:marRight w:val="0"/>
      <w:marTop w:val="0"/>
      <w:marBottom w:val="0"/>
      <w:divBdr>
        <w:top w:val="none" w:sz="0" w:space="0" w:color="auto"/>
        <w:left w:val="none" w:sz="0" w:space="0" w:color="auto"/>
        <w:bottom w:val="none" w:sz="0" w:space="0" w:color="auto"/>
        <w:right w:val="none" w:sz="0" w:space="0" w:color="auto"/>
      </w:divBdr>
    </w:div>
    <w:div w:id="19927560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1069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祐太 長屋</cp:lastModifiedBy>
  <cp:revision>2</cp:revision>
  <dcterms:created xsi:type="dcterms:W3CDTF">2025-09-25T06:36:00Z</dcterms:created>
  <dcterms:modified xsi:type="dcterms:W3CDTF">2025-09-25T06:36:00Z</dcterms:modified>
  <cp:category/>
</cp:coreProperties>
</file>