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DF76" w14:textId="77777777" w:rsidR="00294CE7" w:rsidRDefault="00294CE7" w:rsidP="00294CE7">
      <w:pPr>
        <w:jc w:val="center"/>
      </w:pPr>
      <w:proofErr w:type="spellStart"/>
      <w:r>
        <w:rPr>
          <w:b/>
          <w:sz w:val="32"/>
        </w:rPr>
        <w:t>職務経歴書</w:t>
      </w:r>
      <w:proofErr w:type="spellEnd"/>
    </w:p>
    <w:p w14:paraId="4DFE78E6" w14:textId="77777777" w:rsidR="00294CE7" w:rsidRDefault="00294CE7" w:rsidP="00294CE7">
      <w:pPr>
        <w:jc w:val="right"/>
        <w:rPr>
          <w:lang w:eastAsia="ja-JP"/>
        </w:rPr>
      </w:pPr>
      <w:r>
        <w:t>2025年5月1日</w:t>
      </w:r>
      <w:r>
        <w:br/>
      </w:r>
      <w:proofErr w:type="spellStart"/>
      <w:r>
        <w:t>氏名：山田</w:t>
      </w:r>
      <w:proofErr w:type="spellEnd"/>
      <w:r>
        <w:t xml:space="preserve"> </w:t>
      </w:r>
      <w:proofErr w:type="spellStart"/>
      <w:r>
        <w:t>花子</w:t>
      </w:r>
      <w:proofErr w:type="spellEnd"/>
    </w:p>
    <w:p w14:paraId="3670F0E3" w14:textId="77777777" w:rsidR="00294CE7" w:rsidRDefault="00294CE7" w:rsidP="00294CE7">
      <w:pPr>
        <w:ind w:right="110"/>
        <w:jc w:val="right"/>
        <w:rPr>
          <w:rFonts w:hint="eastAsia"/>
          <w:lang w:eastAsia="ja-JP"/>
        </w:rPr>
      </w:pPr>
    </w:p>
    <w:p w14:paraId="25D60C6F" w14:textId="77777777" w:rsidR="00294CE7" w:rsidRDefault="00294CE7" w:rsidP="00294CE7">
      <w:pPr>
        <w:rPr>
          <w:lang w:eastAsia="ja-JP"/>
        </w:rPr>
      </w:pPr>
      <w:r>
        <w:rPr>
          <w:b/>
          <w:lang w:eastAsia="ja-JP"/>
        </w:rPr>
        <w:t>【職務要約】</w:t>
      </w:r>
    </w:p>
    <w:p w14:paraId="1FA7BB3E" w14:textId="77777777" w:rsidR="00294CE7" w:rsidRDefault="00294CE7" w:rsidP="00294CE7">
      <w:pPr>
        <w:rPr>
          <w:lang w:eastAsia="ja-JP"/>
        </w:rPr>
      </w:pPr>
      <w:r w:rsidRPr="00B21A5C">
        <w:rPr>
          <w:lang w:eastAsia="ja-JP"/>
        </w:rPr>
        <w:t>新卒で製薬会社に入社後、一貫してMRとして活動。計9年間の経験を持ち、病院・開業医向けに医薬品情報の提供を行ってきました。2社目では大学病院担当を任され、チームリーダーとして後輩指導にも従事。2年連続で売上達成率120％超を記録し、エリア貢献に寄与しました。</w:t>
      </w:r>
    </w:p>
    <w:p w14:paraId="00C706DB" w14:textId="77777777" w:rsidR="00294CE7" w:rsidRDefault="00294CE7" w:rsidP="00294CE7">
      <w:pPr>
        <w:rPr>
          <w:lang w:eastAsia="ja-JP"/>
        </w:rPr>
      </w:pPr>
      <w:r>
        <w:rPr>
          <w:b/>
          <w:lang w:eastAsia="ja-JP"/>
        </w:rPr>
        <w:t>【職務経歴】</w:t>
      </w:r>
    </w:p>
    <w:p w14:paraId="6E5E9E0D" w14:textId="77777777" w:rsidR="00294CE7" w:rsidRDefault="00294CE7" w:rsidP="00294CE7">
      <w:pPr>
        <w:rPr>
          <w:lang w:eastAsia="ja-JP"/>
        </w:rPr>
      </w:pPr>
      <w:r w:rsidRPr="00B21A5C">
        <w:rPr>
          <w:lang w:eastAsia="ja-JP"/>
        </w:rPr>
        <w:t>【会社名】東邦医薬株式会社</w:t>
      </w:r>
      <w:r w:rsidRPr="00B21A5C">
        <w:rPr>
          <w:lang w:eastAsia="ja-JP"/>
        </w:rPr>
        <w:br/>
        <w:t>【所在地】大阪府吹田市　【従業員数】約800名　【資本金】15億円　【売上高】950億円（2017年度）</w:t>
      </w:r>
      <w:r w:rsidRPr="00B21A5C">
        <w:rPr>
          <w:lang w:eastAsia="ja-JP"/>
        </w:rPr>
        <w:br/>
        <w:t>【雇用形態】正社員　【在籍期間】2015年4月～2018年3月</w:t>
      </w:r>
      <w:r w:rsidRPr="00B21A5C">
        <w:rPr>
          <w:lang w:eastAsia="ja-JP"/>
        </w:rPr>
        <w:br/>
        <w:t>【所属部署】営業部　第2支店　【職種】MR（医薬情報担当者）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294CE7" w14:paraId="5C93B615" w14:textId="77777777" w:rsidTr="00ED56E7">
        <w:tc>
          <w:tcPr>
            <w:tcW w:w="2943" w:type="dxa"/>
          </w:tcPr>
          <w:p w14:paraId="3EE25627" w14:textId="77777777" w:rsidR="00294CE7" w:rsidRDefault="00294CE7" w:rsidP="00ED56E7">
            <w:proofErr w:type="spellStart"/>
            <w:r>
              <w:t>期間</w:t>
            </w:r>
            <w:proofErr w:type="spellEnd"/>
          </w:p>
        </w:tc>
        <w:tc>
          <w:tcPr>
            <w:tcW w:w="5697" w:type="dxa"/>
          </w:tcPr>
          <w:p w14:paraId="0C0FFE19" w14:textId="77777777" w:rsidR="00294CE7" w:rsidRDefault="00294CE7" w:rsidP="00ED56E7">
            <w:proofErr w:type="spellStart"/>
            <w:r>
              <w:t>職務内容</w:t>
            </w:r>
            <w:proofErr w:type="spellEnd"/>
          </w:p>
        </w:tc>
      </w:tr>
      <w:tr w:rsidR="00294CE7" w14:paraId="724637B3" w14:textId="77777777" w:rsidTr="00ED56E7">
        <w:tc>
          <w:tcPr>
            <w:tcW w:w="2943" w:type="dxa"/>
          </w:tcPr>
          <w:p w14:paraId="29BD3BE4" w14:textId="77777777" w:rsidR="00294CE7" w:rsidRDefault="00294CE7" w:rsidP="00ED56E7">
            <w:pPr>
              <w:rPr>
                <w:rFonts w:hint="eastAsia"/>
              </w:rPr>
            </w:pPr>
            <w:r w:rsidRPr="00B21A5C">
              <w:rPr>
                <w:lang w:eastAsia="ja-JP"/>
              </w:rPr>
              <w:t>2015年4月～2018年3月</w:t>
            </w:r>
          </w:p>
        </w:tc>
        <w:tc>
          <w:tcPr>
            <w:tcW w:w="5697" w:type="dxa"/>
          </w:tcPr>
          <w:p w14:paraId="5BAF61C2" w14:textId="77777777" w:rsidR="00294CE7" w:rsidRDefault="00294CE7" w:rsidP="00ED56E7">
            <w:pPr>
              <w:rPr>
                <w:lang w:eastAsia="ja-JP"/>
              </w:rPr>
            </w:pPr>
            <w:r w:rsidRPr="00B21A5C">
              <w:rPr>
                <w:lang w:eastAsia="ja-JP"/>
              </w:rPr>
              <w:t>大阪府〇〇市・〇〇町の内科・整形外科を中心に、約25施設を担当。主な訪問先はクリニックと中規模病院。担当製品は骨粗鬆症治療薬・糖尿病治療薬など5品目。</w:t>
            </w:r>
            <w:r>
              <w:rPr>
                <w:lang w:eastAsia="ja-JP"/>
              </w:rPr>
              <w:br/>
              <w:t>【</w:t>
            </w:r>
            <w:r>
              <w:rPr>
                <w:rFonts w:hint="eastAsia"/>
                <w:lang w:eastAsia="ja-JP"/>
              </w:rPr>
              <w:t>心がけたこと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br/>
            </w:r>
            <w:r w:rsidRPr="00B21A5C">
              <w:rPr>
                <w:lang w:eastAsia="ja-JP"/>
              </w:rPr>
              <w:t>医師の診療スタイルに応じて資料や説明方法を柔軟に変更。限られた訪問時間の中でも、相手の興味関心を引き出すコミュニケーションを工夫した。</w:t>
            </w:r>
            <w:r>
              <w:rPr>
                <w:lang w:eastAsia="ja-JP"/>
              </w:rPr>
              <w:br/>
              <w:t>【主な実績】</w:t>
            </w:r>
            <w:r w:rsidRPr="00180C18">
              <w:rPr>
                <w:lang w:eastAsia="ja-JP"/>
              </w:rPr>
              <w:br/>
            </w:r>
            <w:r w:rsidRPr="00B21A5C">
              <w:rPr>
                <w:lang w:eastAsia="ja-JP"/>
              </w:rPr>
              <w:t>・2017年度、関西ブロックで売上3位を記録。</w:t>
            </w:r>
            <w:r w:rsidRPr="00B21A5C">
              <w:rPr>
                <w:lang w:eastAsia="ja-JP"/>
              </w:rPr>
              <w:br/>
              <w:t>・競合他社との製品比較資料を作成し、月2回の勉強会を主導。</w:t>
            </w:r>
            <w:r w:rsidRPr="00B21A5C">
              <w:rPr>
                <w:lang w:eastAsia="ja-JP"/>
              </w:rPr>
              <w:br/>
              <w:t>・未訪問先への新規提案により、開業医2件の新規取引を獲得。</w:t>
            </w:r>
          </w:p>
        </w:tc>
      </w:tr>
    </w:tbl>
    <w:p w14:paraId="0AD3C145" w14:textId="77777777" w:rsidR="00294CE7" w:rsidRDefault="00294CE7" w:rsidP="00294CE7">
      <w:pPr>
        <w:rPr>
          <w:lang w:eastAsia="ja-JP"/>
        </w:rPr>
      </w:pPr>
    </w:p>
    <w:p w14:paraId="78AA35A0" w14:textId="77777777" w:rsidR="00294CE7" w:rsidRDefault="00294CE7" w:rsidP="00294CE7">
      <w:pPr>
        <w:rPr>
          <w:rFonts w:hint="eastAsia"/>
          <w:lang w:eastAsia="ja-JP"/>
        </w:rPr>
      </w:pPr>
      <w:r w:rsidRPr="00B21A5C">
        <w:rPr>
          <w:lang w:eastAsia="ja-JP"/>
        </w:rPr>
        <w:t>【会社名】株式会社メディファーマ</w:t>
      </w:r>
      <w:r w:rsidRPr="00B21A5C">
        <w:rPr>
          <w:lang w:eastAsia="ja-JP"/>
        </w:rPr>
        <w:br/>
        <w:t>【所在地】東京都港区　【従業員数】約1,200名　【資本金】20億円　【売上高】1,200億円（2023年度）</w:t>
      </w:r>
      <w:r w:rsidRPr="00B21A5C">
        <w:rPr>
          <w:lang w:eastAsia="ja-JP"/>
        </w:rPr>
        <w:br/>
        <w:t>【雇用形態】正社員　【在籍期間】2018年4月～現在</w:t>
      </w:r>
      <w:r w:rsidRPr="00B21A5C">
        <w:rPr>
          <w:lang w:eastAsia="ja-JP"/>
        </w:rPr>
        <w:br/>
        <w:t>【所属部署】営業本部　東日本支店　【職種】MR（医薬情報担当者）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294CE7" w14:paraId="28063F2E" w14:textId="77777777" w:rsidTr="00ED56E7">
        <w:tc>
          <w:tcPr>
            <w:tcW w:w="2943" w:type="dxa"/>
          </w:tcPr>
          <w:p w14:paraId="34D838DB" w14:textId="77777777" w:rsidR="00294CE7" w:rsidRDefault="00294CE7" w:rsidP="00ED56E7">
            <w:proofErr w:type="spellStart"/>
            <w:r>
              <w:lastRenderedPageBreak/>
              <w:t>期間</w:t>
            </w:r>
            <w:proofErr w:type="spellEnd"/>
          </w:p>
        </w:tc>
        <w:tc>
          <w:tcPr>
            <w:tcW w:w="5697" w:type="dxa"/>
          </w:tcPr>
          <w:p w14:paraId="6609FB9A" w14:textId="77777777" w:rsidR="00294CE7" w:rsidRDefault="00294CE7" w:rsidP="00ED56E7">
            <w:proofErr w:type="spellStart"/>
            <w:r>
              <w:t>職務内容</w:t>
            </w:r>
            <w:proofErr w:type="spellEnd"/>
          </w:p>
        </w:tc>
      </w:tr>
      <w:tr w:rsidR="00294CE7" w14:paraId="7447A098" w14:textId="77777777" w:rsidTr="00ED56E7">
        <w:tc>
          <w:tcPr>
            <w:tcW w:w="2943" w:type="dxa"/>
          </w:tcPr>
          <w:p w14:paraId="12B28155" w14:textId="77777777" w:rsidR="00294CE7" w:rsidRDefault="00294CE7" w:rsidP="00ED56E7">
            <w:pPr>
              <w:rPr>
                <w:rFonts w:hint="eastAsia"/>
              </w:rPr>
            </w:pPr>
            <w:r w:rsidRPr="00B21A5C">
              <w:rPr>
                <w:lang w:eastAsia="ja-JP"/>
              </w:rPr>
              <w:t>2018年4月～現在</w:t>
            </w:r>
          </w:p>
        </w:tc>
        <w:tc>
          <w:tcPr>
            <w:tcW w:w="5697" w:type="dxa"/>
          </w:tcPr>
          <w:p w14:paraId="65186781" w14:textId="77777777" w:rsidR="00294CE7" w:rsidRDefault="00294CE7" w:rsidP="00ED56E7">
            <w:pPr>
              <w:rPr>
                <w:rFonts w:hint="eastAsia"/>
                <w:lang w:eastAsia="ja-JP"/>
              </w:rPr>
            </w:pPr>
            <w:r w:rsidRPr="00B21A5C">
              <w:rPr>
                <w:lang w:eastAsia="ja-JP"/>
              </w:rPr>
              <w:t>東京都〇〇市・〇〇区エリアの病院・開業医向けに、自社医薬品の情報提供と提案営業を担当。担当先は大学病院2件、総合病院1件、個人医院20件。取り扱い製品は降圧剤・抗真菌薬・抗うつ薬など計6品目。</w:t>
            </w:r>
            <w:r>
              <w:rPr>
                <w:lang w:eastAsia="ja-JP"/>
              </w:rPr>
              <w:br/>
              <w:t>【</w:t>
            </w:r>
            <w:r>
              <w:rPr>
                <w:rFonts w:hint="eastAsia"/>
                <w:lang w:eastAsia="ja-JP"/>
              </w:rPr>
              <w:t>心がけたこと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br/>
            </w:r>
            <w:r w:rsidRPr="00B21A5C">
              <w:rPr>
                <w:lang w:eastAsia="ja-JP"/>
              </w:rPr>
              <w:t>医師との関係構築を最重視し、製品だけでなく学会情報や他社データも収集・共有。訪問スケジュールを細分化し、月間150件の訪問を継続。迅速な対応と正確な情報提供で信頼を得た。</w:t>
            </w:r>
            <w:r>
              <w:rPr>
                <w:lang w:eastAsia="ja-JP"/>
              </w:rPr>
              <w:br/>
              <w:t>【主な実績】</w:t>
            </w:r>
            <w:r>
              <w:rPr>
                <w:lang w:eastAsia="ja-JP"/>
              </w:rPr>
              <w:br/>
            </w:r>
            <w:r w:rsidRPr="00B21A5C">
              <w:rPr>
                <w:lang w:eastAsia="ja-JP"/>
              </w:rPr>
              <w:t>・2021～2022年度、売上目標を120％達成し、支店内MVPを受賞。</w:t>
            </w:r>
            <w:r w:rsidRPr="00B21A5C">
              <w:rPr>
                <w:lang w:eastAsia="ja-JP"/>
              </w:rPr>
              <w:br/>
              <w:t>・重点製品である新薬の拡販に成功し、担当病院での採用を獲得。</w:t>
            </w:r>
            <w:r w:rsidRPr="00B21A5C">
              <w:rPr>
                <w:lang w:eastAsia="ja-JP"/>
              </w:rPr>
              <w:br/>
              <w:t>・新入社員のOJTトレーナーとして3名の指導を実施。</w:t>
            </w:r>
          </w:p>
        </w:tc>
      </w:tr>
    </w:tbl>
    <w:p w14:paraId="7AE8D429" w14:textId="77777777" w:rsidR="00294CE7" w:rsidRDefault="00294CE7" w:rsidP="00294CE7">
      <w:pPr>
        <w:rPr>
          <w:b/>
          <w:lang w:eastAsia="ja-JP"/>
        </w:rPr>
      </w:pPr>
    </w:p>
    <w:p w14:paraId="51202D4B" w14:textId="77777777" w:rsidR="00294CE7" w:rsidRDefault="00294CE7" w:rsidP="00294CE7">
      <w:pPr>
        <w:rPr>
          <w:lang w:eastAsia="ja-JP"/>
        </w:rPr>
      </w:pPr>
      <w:r>
        <w:rPr>
          <w:b/>
          <w:lang w:eastAsia="ja-JP"/>
        </w:rPr>
        <w:t>【</w:t>
      </w:r>
      <w:r>
        <w:rPr>
          <w:rFonts w:hint="eastAsia"/>
          <w:b/>
          <w:lang w:eastAsia="ja-JP"/>
        </w:rPr>
        <w:t>活かせる資格・スキル</w:t>
      </w:r>
      <w:r>
        <w:rPr>
          <w:b/>
          <w:lang w:eastAsia="ja-JP"/>
        </w:rPr>
        <w:t>】</w:t>
      </w:r>
    </w:p>
    <w:p w14:paraId="5A766E96" w14:textId="77777777" w:rsidR="00294CE7" w:rsidRPr="00180C18" w:rsidRDefault="00294CE7" w:rsidP="00294CE7">
      <w:pPr>
        <w:rPr>
          <w:lang w:eastAsia="ja-JP"/>
        </w:rPr>
      </w:pPr>
      <w:r>
        <w:rPr>
          <w:rFonts w:ascii="Apple Color Emoji" w:hAnsi="Apple Color Emoji" w:cs="Apple Color Emoji"/>
          <w:lang w:eastAsia="ja-JP"/>
        </w:rPr>
        <w:t>◾️</w:t>
      </w:r>
      <w:r w:rsidRPr="00180C18">
        <w:rPr>
          <w:lang w:eastAsia="ja-JP"/>
        </w:rPr>
        <w:t>資格</w:t>
      </w:r>
      <w:r w:rsidRPr="00180C18">
        <w:rPr>
          <w:lang w:eastAsia="ja-JP"/>
        </w:rPr>
        <w:br/>
      </w:r>
      <w:r w:rsidRPr="00B21A5C">
        <w:rPr>
          <w:lang w:eastAsia="ja-JP"/>
        </w:rPr>
        <w:t>・MR認定資格（2015年取得）</w:t>
      </w:r>
      <w:r w:rsidRPr="00B21A5C">
        <w:rPr>
          <w:lang w:eastAsia="ja-JP"/>
        </w:rPr>
        <w:br/>
        <w:t>・普通自動車第一種免許（2014年取得）</w:t>
      </w:r>
    </w:p>
    <w:p w14:paraId="0C7D5041" w14:textId="77777777" w:rsidR="00294CE7" w:rsidRPr="00180C18" w:rsidRDefault="00294CE7" w:rsidP="00294CE7">
      <w:pPr>
        <w:rPr>
          <w:rFonts w:hint="eastAsia"/>
          <w:lang w:eastAsia="ja-JP"/>
        </w:rPr>
      </w:pPr>
      <w:r>
        <w:rPr>
          <w:rFonts w:ascii="Apple Color Emoji" w:hAnsi="Apple Color Emoji" w:cs="Apple Color Emoji"/>
          <w:lang w:eastAsia="ja-JP"/>
        </w:rPr>
        <w:t>◾️</w:t>
      </w:r>
      <w:r w:rsidRPr="00180C18">
        <w:rPr>
          <w:lang w:eastAsia="ja-JP"/>
        </w:rPr>
        <w:t>スキル</w:t>
      </w:r>
      <w:r w:rsidRPr="00180C18">
        <w:rPr>
          <w:lang w:eastAsia="ja-JP"/>
        </w:rPr>
        <w:br/>
      </w:r>
      <w:r w:rsidRPr="00B21A5C">
        <w:rPr>
          <w:lang w:eastAsia="ja-JP"/>
        </w:rPr>
        <w:t>・プレゼン資料作成（PowerPointでの製品説明会資料の構成・作成）</w:t>
      </w:r>
      <w:r w:rsidRPr="00B21A5C">
        <w:rPr>
          <w:lang w:eastAsia="ja-JP"/>
        </w:rPr>
        <w:br/>
        <w:t>・Excelによる売上管理（VLOOKUP、ピボットテーブル、グラフ作成など）</w:t>
      </w:r>
      <w:r w:rsidRPr="00B21A5C">
        <w:rPr>
          <w:lang w:eastAsia="ja-JP"/>
        </w:rPr>
        <w:br/>
        <w:t>・営業活動報告のデータ集計と共有システムへの週次入力運用</w:t>
      </w:r>
    </w:p>
    <w:p w14:paraId="3E7C8656" w14:textId="77777777" w:rsidR="00294CE7" w:rsidRDefault="00294CE7" w:rsidP="00294CE7">
      <w:pPr>
        <w:rPr>
          <w:rFonts w:hint="eastAsia"/>
          <w:lang w:eastAsia="ja-JP"/>
        </w:rPr>
      </w:pPr>
    </w:p>
    <w:p w14:paraId="4A3A57F9" w14:textId="77777777" w:rsidR="00294CE7" w:rsidRDefault="00294CE7" w:rsidP="00294CE7">
      <w:pPr>
        <w:rPr>
          <w:lang w:eastAsia="ja-JP"/>
        </w:rPr>
      </w:pPr>
      <w:r>
        <w:rPr>
          <w:b/>
          <w:lang w:eastAsia="ja-JP"/>
        </w:rPr>
        <w:t>【自己PR】</w:t>
      </w:r>
    </w:p>
    <w:p w14:paraId="3B4DD748" w14:textId="77777777" w:rsidR="00294CE7" w:rsidRPr="00B21A5C" w:rsidRDefault="00294CE7" w:rsidP="00294CE7">
      <w:pPr>
        <w:rPr>
          <w:lang w:eastAsia="ja-JP"/>
        </w:rPr>
      </w:pPr>
      <w:r w:rsidRPr="00B21A5C">
        <w:rPr>
          <w:lang w:eastAsia="ja-JP"/>
        </w:rPr>
        <w:t>MRとしての提案力と、チームをまとめるマネジメント力が私の強みです。</w:t>
      </w:r>
    </w:p>
    <w:p w14:paraId="3448A73E" w14:textId="77777777" w:rsidR="00294CE7" w:rsidRPr="00B21A5C" w:rsidRDefault="00294CE7" w:rsidP="00294CE7">
      <w:pPr>
        <w:rPr>
          <w:lang w:eastAsia="ja-JP"/>
        </w:rPr>
      </w:pPr>
      <w:r w:rsidRPr="00B21A5C">
        <w:rPr>
          <w:lang w:eastAsia="ja-JP"/>
        </w:rPr>
        <w:t>前職では、大学病院を含む重点施設を担当し、売上達成率120％以上を2年連続で記録。加えて、5名の営業チームのリーダーとして、メンバーの業績改善にも取り組みました。具体的には、各自の課題を分析し、訪問計画の立て方やトークスクリプトの見直しを指導。その結果、チーム全体の売上目標も110％を達成しました。</w:t>
      </w:r>
    </w:p>
    <w:p w14:paraId="6244D74E" w14:textId="77777777" w:rsidR="00294CE7" w:rsidRPr="00B21A5C" w:rsidRDefault="00294CE7" w:rsidP="00294CE7">
      <w:pPr>
        <w:rPr>
          <w:lang w:eastAsia="ja-JP"/>
        </w:rPr>
      </w:pPr>
      <w:r w:rsidRPr="00B21A5C">
        <w:rPr>
          <w:lang w:eastAsia="ja-JP"/>
        </w:rPr>
        <w:t>今後はこの経験を活かし、貴社の営業部門で戦略的に数字を伸ばすだけでなく、部下の育成にも力を入れ、チーム全体の成果に貢献してまいります。</w:t>
      </w:r>
    </w:p>
    <w:p w14:paraId="6C75AE32" w14:textId="5F2BFF9C" w:rsidR="00BC3B85" w:rsidRPr="00294CE7" w:rsidRDefault="00BC3B85" w:rsidP="00294CE7">
      <w:pPr>
        <w:rPr>
          <w:rFonts w:hint="eastAsia"/>
          <w:lang w:eastAsia="ja-JP"/>
        </w:rPr>
      </w:pPr>
    </w:p>
    <w:sectPr w:rsidR="00BC3B85" w:rsidRPr="00294C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61740">
    <w:abstractNumId w:val="8"/>
  </w:num>
  <w:num w:numId="2" w16cid:durableId="1495292091">
    <w:abstractNumId w:val="6"/>
  </w:num>
  <w:num w:numId="3" w16cid:durableId="1382096457">
    <w:abstractNumId w:val="5"/>
  </w:num>
  <w:num w:numId="4" w16cid:durableId="1111239710">
    <w:abstractNumId w:val="4"/>
  </w:num>
  <w:num w:numId="5" w16cid:durableId="2071996662">
    <w:abstractNumId w:val="7"/>
  </w:num>
  <w:num w:numId="6" w16cid:durableId="1256665609">
    <w:abstractNumId w:val="3"/>
  </w:num>
  <w:num w:numId="7" w16cid:durableId="2029409109">
    <w:abstractNumId w:val="2"/>
  </w:num>
  <w:num w:numId="8" w16cid:durableId="1303150235">
    <w:abstractNumId w:val="1"/>
  </w:num>
  <w:num w:numId="9" w16cid:durableId="158087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4CE7"/>
    <w:rsid w:val="0029639D"/>
    <w:rsid w:val="00326F90"/>
    <w:rsid w:val="00AA1D8D"/>
    <w:rsid w:val="00B47730"/>
    <w:rsid w:val="00BC3B85"/>
    <w:rsid w:val="00CA4D1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9A240"/>
  <w14:defaultImageDpi w14:val="300"/>
  <w15:docId w15:val="{99B0F528-EB90-C644-8BC2-3CE5D90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2025-05-29T15:32:00Z</dcterms:created>
  <dcterms:modified xsi:type="dcterms:W3CDTF">2025-05-29T15:32:00Z</dcterms:modified>
  <cp:category/>
</cp:coreProperties>
</file>